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</w:p>
    <w:p w:rsidR="00957115" w:rsidRPr="00957115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  <w:r w:rsidRPr="00957115">
        <w:rPr>
          <w:sz w:val="28"/>
        </w:rPr>
        <w:t>The Meeting Minutes</w:t>
      </w:r>
      <w:r>
        <w:rPr>
          <w:sz w:val="28"/>
        </w:rPr>
        <w:t xml:space="preserve">       </w:t>
      </w:r>
    </w:p>
    <w:p w:rsidR="00957115" w:rsidRPr="00957115" w:rsidRDefault="002B0B5A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sz w:val="28"/>
        </w:rPr>
      </w:pPr>
      <w:r>
        <w:rPr>
          <w:sz w:val="28"/>
        </w:rPr>
        <w:t>July 22</w:t>
      </w:r>
      <w:r w:rsidR="00957115" w:rsidRPr="00957115">
        <w:rPr>
          <w:sz w:val="28"/>
        </w:rPr>
        <w:t>, 2014</w:t>
      </w:r>
      <w:r w:rsidR="00957115">
        <w:rPr>
          <w:sz w:val="28"/>
        </w:rPr>
        <w:t xml:space="preserve">     </w:t>
      </w:r>
    </w:p>
    <w:p w:rsidR="00956FB8" w:rsidRDefault="00956FB8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534821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The </w:t>
      </w:r>
      <w:smartTag w:uri="urn:schemas-microsoft-com:office:smarttags" w:element="PlaceName">
        <w:r w:rsidRPr="00FC69EF">
          <w:t>Ascension-St.</w:t>
        </w:r>
      </w:smartTag>
      <w:r w:rsidRPr="00FC69EF">
        <w:t xml:space="preserve"> James Airport and Transportation Authority met </w:t>
      </w:r>
      <w:r w:rsidR="005E1FEB">
        <w:t>July 22</w:t>
      </w:r>
      <w:r w:rsidRPr="00FC69EF">
        <w:t>, 201</w:t>
      </w:r>
      <w:r>
        <w:t>4</w:t>
      </w:r>
      <w:r w:rsidRPr="00FC69EF">
        <w:t xml:space="preserve">, at </w:t>
      </w:r>
      <w:r>
        <w:t>5</w:t>
      </w:r>
      <w:r w:rsidRPr="00FC69EF">
        <w:t>:00 PM</w:t>
      </w:r>
      <w:r w:rsidR="00520233">
        <w:t xml:space="preserve"> </w:t>
      </w:r>
      <w:r w:rsidRPr="00FC69EF">
        <w:t>at the airport site with</w:t>
      </w:r>
      <w:r w:rsidR="00B008EA">
        <w:t xml:space="preserve"> </w:t>
      </w:r>
      <w:r w:rsidRPr="00FC69EF">
        <w:t xml:space="preserve">Chairman </w:t>
      </w:r>
      <w:r w:rsidR="002B0B5A">
        <w:t>Doyle M. Philippe</w:t>
      </w:r>
      <w:r w:rsidR="00B008EA">
        <w:t xml:space="preserve"> </w:t>
      </w:r>
      <w:r w:rsidRPr="00FC69EF">
        <w:t xml:space="preserve">presiding. The following members were </w:t>
      </w:r>
      <w:r w:rsidR="00B008EA">
        <w:t>present</w:t>
      </w:r>
      <w:r w:rsidR="008150DC">
        <w:t xml:space="preserve">, </w:t>
      </w:r>
      <w:r w:rsidR="00C772C6">
        <w:t xml:space="preserve">Lenny Johnson, Calvin Narcisse, Robert Jackson, </w:t>
      </w:r>
      <w:r>
        <w:t>James Riviere</w:t>
      </w:r>
      <w:r w:rsidR="005E1FEB">
        <w:t>.</w:t>
      </w:r>
      <w:r w:rsidR="00C772C6">
        <w:t xml:space="preserve"> Jared Amato</w:t>
      </w:r>
      <w:r w:rsidR="00B008EA" w:rsidRPr="00B008EA">
        <w:t xml:space="preserve"> </w:t>
      </w:r>
      <w:r w:rsidR="00B008EA" w:rsidRPr="00FC69EF">
        <w:t>and</w:t>
      </w:r>
      <w:r w:rsidR="00B008EA">
        <w:t xml:space="preserve"> Roger Keese</w:t>
      </w:r>
      <w:r w:rsidR="00C772C6">
        <w:t>.</w:t>
      </w:r>
    </w:p>
    <w:p w:rsidR="00F52A77" w:rsidRPr="00FC69EF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ind w:left="720"/>
      </w:pP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>Others attending included</w:t>
      </w:r>
      <w:r>
        <w:t xml:space="preserve"> </w:t>
      </w:r>
      <w:r w:rsidR="00B008EA">
        <w:t>Jeff Sumner,</w:t>
      </w:r>
      <w:r w:rsidR="00957115">
        <w:t xml:space="preserve"> </w:t>
      </w:r>
      <w:r w:rsidRPr="00FC69EF">
        <w:t xml:space="preserve">and Janet Gonzales. 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</w:p>
    <w:p w:rsidR="00F122B4" w:rsidRDefault="00250270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A motion and second were made </w:t>
      </w:r>
      <w:r w:rsidR="00C772C6">
        <w:t>Lenny Johnson</w:t>
      </w:r>
      <w:r w:rsidRPr="00FC69EF">
        <w:t xml:space="preserve"> and </w:t>
      </w:r>
      <w:r w:rsidR="002B0B5A">
        <w:t>Jared Amato, respectively, to accept the June 24</w:t>
      </w:r>
      <w:r w:rsidRPr="00FC69EF">
        <w:t>,</w:t>
      </w:r>
      <w:r w:rsidRPr="00FC69EF">
        <w:rPr>
          <w:b/>
        </w:rPr>
        <w:t xml:space="preserve"> </w:t>
      </w:r>
      <w:r w:rsidRPr="00FC69EF">
        <w:t>201</w:t>
      </w:r>
      <w:r w:rsidR="00C772C6">
        <w:t>4</w:t>
      </w:r>
      <w:r w:rsidRPr="00FC69EF">
        <w:t xml:space="preserve"> </w:t>
      </w:r>
      <w:r w:rsidR="002B0B5A">
        <w:t>Public Hearing and Regular M</w:t>
      </w:r>
      <w:r w:rsidRPr="00FC69EF">
        <w:t xml:space="preserve">eeting </w:t>
      </w:r>
      <w:r w:rsidR="002B0B5A">
        <w:t>M</w:t>
      </w:r>
      <w:r w:rsidRPr="00FC69EF">
        <w:t xml:space="preserve">inutes.  The motion carried unanimously. </w:t>
      </w:r>
    </w:p>
    <w:p w:rsidR="002B0B5A" w:rsidRDefault="002B0B5A" w:rsidP="002B0B5A">
      <w:pPr>
        <w:pStyle w:val="ListParagraph"/>
      </w:pPr>
    </w:p>
    <w:p w:rsidR="002B0B5A" w:rsidRDefault="002B0B5A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Lenny Johnson and Calvin Narcisse respectively, to go into executive session to discuss pending litigation. The motion carried unanimously.</w:t>
      </w:r>
    </w:p>
    <w:p w:rsidR="002B0B5A" w:rsidRDefault="002B0B5A" w:rsidP="002B0B5A">
      <w:pPr>
        <w:pStyle w:val="ListParagraph"/>
      </w:pPr>
    </w:p>
    <w:p w:rsidR="002B0B5A" w:rsidRDefault="002B0B5A" w:rsidP="002B0B5A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Roger Keese and Jared Amato respectively, </w:t>
      </w:r>
      <w:r w:rsidR="005E1FEB">
        <w:t xml:space="preserve">to </w:t>
      </w:r>
      <w:r>
        <w:t>close the executive session and reconvene the regular meeting.. The motion carried unanimously.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F122B4" w:rsidRDefault="00520233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Roger Keese</w:t>
      </w:r>
      <w:r w:rsidR="00C772C6" w:rsidRPr="00FC69EF">
        <w:t xml:space="preserve"> presented the </w:t>
      </w:r>
      <w:r w:rsidR="002B0B5A">
        <w:t>June</w:t>
      </w:r>
      <w:r w:rsidR="00C772C6" w:rsidRPr="00FC69EF">
        <w:t xml:space="preserve"> credit card statement for review</w:t>
      </w:r>
      <w:r w:rsidR="00C772C6">
        <w:t>, a</w:t>
      </w:r>
      <w:r w:rsidR="00F122B4">
        <w:t xml:space="preserve"> motion and second was made by</w:t>
      </w:r>
      <w:r w:rsidR="00D0124A">
        <w:t xml:space="preserve"> Calvin Narcisse</w:t>
      </w:r>
      <w:r w:rsidR="00F122B4">
        <w:t xml:space="preserve"> </w:t>
      </w:r>
      <w:r w:rsidR="00D0124A">
        <w:t xml:space="preserve">and </w:t>
      </w:r>
      <w:r w:rsidR="00C772C6">
        <w:t>Jared Amato</w:t>
      </w:r>
      <w:r w:rsidR="00F122B4">
        <w:t xml:space="preserve"> respectively to </w:t>
      </w:r>
      <w:r w:rsidR="00C772C6">
        <w:t>approve the credit card bill of $</w:t>
      </w:r>
      <w:r w:rsidR="002B0B5A">
        <w:t>354.92</w:t>
      </w:r>
      <w:r w:rsidR="00C772C6">
        <w:t xml:space="preserve">.  </w:t>
      </w:r>
      <w:r w:rsidR="00F122B4">
        <w:t xml:space="preserve"> The motion carried unanimously.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0D1B39" w:rsidRDefault="00C772C6" w:rsidP="000D1B39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</w:t>
      </w:r>
      <w:r w:rsidR="00250270" w:rsidRPr="00FC69EF">
        <w:t xml:space="preserve"> motion and second were made by </w:t>
      </w:r>
      <w:r>
        <w:t>Lenny Johnson</w:t>
      </w:r>
      <w:r w:rsidR="00475E40" w:rsidRPr="00475E40">
        <w:t xml:space="preserve"> </w:t>
      </w:r>
      <w:r w:rsidR="00475E40">
        <w:t xml:space="preserve">and </w:t>
      </w:r>
      <w:r w:rsidR="00D0124A">
        <w:t>Robert Jackson</w:t>
      </w:r>
      <w:r w:rsidR="00250270" w:rsidRPr="00FC69EF">
        <w:t xml:space="preserve">, respectively, </w:t>
      </w:r>
      <w:r w:rsidR="00D0124A">
        <w:t>accept</w:t>
      </w:r>
      <w:r w:rsidR="00520233">
        <w:t xml:space="preserve"> the financial report.</w:t>
      </w:r>
      <w:r w:rsidR="00250270" w:rsidRPr="00FC69EF">
        <w:t xml:space="preserve">  The motion carried unanimously.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520233" w:rsidRDefault="000D1B39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D0124A">
        <w:t xml:space="preserve">Lenny Johnson and </w:t>
      </w:r>
      <w:r w:rsidR="00520233">
        <w:t>Jared Amato</w:t>
      </w:r>
      <w:r>
        <w:t xml:space="preserve"> respectively </w:t>
      </w:r>
      <w:r w:rsidR="00327AA1">
        <w:t xml:space="preserve">to </w:t>
      </w:r>
      <w:r w:rsidR="00D0124A">
        <w:t xml:space="preserve">have PEC verify Clear </w:t>
      </w:r>
      <w:r w:rsidR="00327AA1">
        <w:t>Lien</w:t>
      </w:r>
      <w:r w:rsidR="00D0124A">
        <w:t xml:space="preserve"> from </w:t>
      </w:r>
      <w:proofErr w:type="spellStart"/>
      <w:r w:rsidR="00D0124A">
        <w:t>Kort’s</w:t>
      </w:r>
      <w:proofErr w:type="spellEnd"/>
      <w:r w:rsidR="00D0124A">
        <w:t xml:space="preserve"> subcontractors and suppliers for previous payments made to </w:t>
      </w:r>
      <w:proofErr w:type="spellStart"/>
      <w:r w:rsidR="00D0124A">
        <w:t>Kort</w:t>
      </w:r>
      <w:r w:rsidR="00327AA1">
        <w:t>’</w:t>
      </w:r>
      <w:r w:rsidR="00D0124A">
        <w:t>s</w:t>
      </w:r>
      <w:proofErr w:type="spellEnd"/>
      <w:r w:rsidR="00D0124A">
        <w:t xml:space="preserve">, prior to signing checks for more payments since </w:t>
      </w:r>
      <w:proofErr w:type="spellStart"/>
      <w:r w:rsidR="00D0124A">
        <w:t>Kort’s</w:t>
      </w:r>
      <w:proofErr w:type="spellEnd"/>
      <w:r w:rsidR="00D0124A">
        <w:t xml:space="preserve"> will exceed the contract time</w:t>
      </w:r>
      <w:r w:rsidR="00520233">
        <w:t>.</w:t>
      </w:r>
      <w:r>
        <w:t xml:space="preserve">  The motion carried unanimously.</w:t>
      </w:r>
      <w:r w:rsidR="00520233" w:rsidRPr="00520233">
        <w:t xml:space="preserve">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327AA1" w:rsidRDefault="00327AA1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>A motion and second were made by Lenny Johnson and Jared Amato respectively to accept PEC’s recommendation to make FAA &amp; DOTD request for payment # 10 for the Runway/Taxiway Extension Project. The motion carried unanimously.</w:t>
      </w:r>
    </w:p>
    <w:p w:rsidR="00327AA1" w:rsidRDefault="00327AA1" w:rsidP="00327AA1">
      <w:pPr>
        <w:pStyle w:val="ListParagraph"/>
      </w:pPr>
    </w:p>
    <w:p w:rsidR="00520233" w:rsidRDefault="00520233" w:rsidP="00327AA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327AA1">
        <w:t>Lenny Johnson</w:t>
      </w:r>
      <w:r>
        <w:t xml:space="preserve"> and </w:t>
      </w:r>
      <w:r w:rsidR="00327AA1">
        <w:t>Calvin Narcisse</w:t>
      </w:r>
      <w:r>
        <w:t xml:space="preserve"> respectively to </w:t>
      </w:r>
      <w:r w:rsidR="00327AA1">
        <w:t xml:space="preserve">accept PEC’s recommendation and add 15 rain days to contract time for the Runway/Taxiway Extension Project.  </w:t>
      </w:r>
      <w:r>
        <w:t xml:space="preserve">The motion carried unanimously. 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327AA1" w:rsidRDefault="00327AA1" w:rsidP="00327AA1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327AA1" w:rsidRDefault="00327AA1" w:rsidP="00327AA1">
      <w:pPr>
        <w:pStyle w:val="ListParagraph"/>
      </w:pPr>
    </w:p>
    <w:p w:rsidR="00327AA1" w:rsidRDefault="00327AA1" w:rsidP="00327AA1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327AA1" w:rsidRDefault="00327AA1" w:rsidP="00327AA1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</w:p>
    <w:p w:rsidR="00520233" w:rsidRDefault="00520233" w:rsidP="0052023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Roger Keese and </w:t>
      </w:r>
      <w:r w:rsidR="00327AA1">
        <w:t>Jared Amato</w:t>
      </w:r>
      <w:r>
        <w:t xml:space="preserve"> respectively to </w:t>
      </w:r>
      <w:r w:rsidR="00327AA1">
        <w:t>deny the project scope change PSC 1005 as recommended by PEC.</w:t>
      </w:r>
      <w:r>
        <w:t xml:space="preserve"> The motion carried unanimously.</w:t>
      </w:r>
    </w:p>
    <w:p w:rsidR="00F52A77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F52A77" w:rsidRDefault="00745B2D" w:rsidP="005C0CA8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>
        <w:t xml:space="preserve">A motion and second were made by </w:t>
      </w:r>
      <w:r w:rsidR="00327AA1">
        <w:t>Lenny Johnson and Jared Amato respectively,</w:t>
      </w:r>
      <w:r w:rsidR="00520233">
        <w:t xml:space="preserve"> to</w:t>
      </w:r>
      <w:r w:rsidR="005E1FEB">
        <w:t xml:space="preserve"> impose </w:t>
      </w:r>
      <w:r w:rsidR="005C0CA8">
        <w:t>liquidated damages applicable to the Runway/Taxiway Extension Project after August 3, 2014.</w:t>
      </w:r>
      <w:r w:rsidR="002220FF">
        <w:t xml:space="preserve"> The motion carried unanimously.</w:t>
      </w:r>
    </w:p>
    <w:p w:rsidR="00F52A77" w:rsidRDefault="00F52A77" w:rsidP="005C0CA8"/>
    <w:p w:rsidR="00380E97" w:rsidRDefault="00F52A77" w:rsidP="00F52A7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</w:pPr>
      <w:r>
        <w:t>Janet Gonzales gave the Airport Managers Report</w:t>
      </w:r>
      <w:r w:rsidR="005E1FEB">
        <w:t>.</w:t>
      </w:r>
      <w:bookmarkStart w:id="0" w:name="_GoBack"/>
      <w:bookmarkEnd w:id="0"/>
    </w:p>
    <w:p w:rsidR="00380E97" w:rsidRDefault="00380E97" w:rsidP="00380E9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122941" w:rsidRDefault="00122941" w:rsidP="0012294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The next meeting of the Airport Authority will be </w:t>
      </w:r>
      <w:r w:rsidR="005C0CA8">
        <w:t>August 26</w:t>
      </w:r>
      <w:r w:rsidR="00F52A77">
        <w:t>, 2014 at 5:00 pm</w:t>
      </w:r>
    </w:p>
    <w:p w:rsidR="00F52A77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</w:p>
    <w:p w:rsidR="00250270" w:rsidRPr="00FC69EF" w:rsidRDefault="00250270" w:rsidP="00F52A77">
      <w:pPr>
        <w:pStyle w:val="List2"/>
        <w:numPr>
          <w:ilvl w:val="0"/>
          <w:numId w:val="1"/>
        </w:numPr>
        <w:spacing w:line="276" w:lineRule="auto"/>
      </w:pPr>
      <w:r>
        <w:t xml:space="preserve">A motion and second were made by </w:t>
      </w:r>
      <w:r w:rsidR="005C0CA8">
        <w:t>Lenny Johnson and Roger Keese</w:t>
      </w:r>
      <w:r w:rsidR="00F52A77">
        <w:t xml:space="preserve"> </w:t>
      </w:r>
      <w:r>
        <w:t>respectively</w:t>
      </w:r>
      <w:r w:rsidR="005C0CA8">
        <w:t>,</w:t>
      </w:r>
      <w:r>
        <w:t xml:space="preserve"> to adjourn</w:t>
      </w:r>
      <w:r w:rsidRPr="00FC69EF">
        <w:t>.</w:t>
      </w:r>
      <w:r>
        <w:t xml:space="preserve">  The motion carried unanimously.</w:t>
      </w:r>
    </w:p>
    <w:p w:rsidR="00910345" w:rsidRDefault="00910345" w:rsidP="006A60CB">
      <w:pPr>
        <w:pStyle w:val="List2"/>
        <w:spacing w:line="276" w:lineRule="auto"/>
        <w:ind w:left="360" w:firstLine="0"/>
      </w:pPr>
    </w:p>
    <w:p w:rsidR="00965C4C" w:rsidRDefault="00965C4C" w:rsidP="006A60CB">
      <w:pPr>
        <w:pStyle w:val="List2"/>
        <w:spacing w:line="276" w:lineRule="auto"/>
        <w:ind w:left="360" w:firstLine="0"/>
      </w:pPr>
    </w:p>
    <w:p w:rsidR="00965C4C" w:rsidRPr="00FC69EF" w:rsidRDefault="00965C4C" w:rsidP="006A60CB">
      <w:pPr>
        <w:pStyle w:val="List2"/>
        <w:spacing w:line="276" w:lineRule="auto"/>
        <w:ind w:left="36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</w:t>
      </w:r>
      <w:r w:rsidR="00F52A77"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 w:rsidR="00F52A77">
        <w:t>______</w:t>
      </w:r>
      <w:r w:rsidRPr="00FC69EF">
        <w:t>______</w:t>
      </w:r>
    </w:p>
    <w:p w:rsidR="00573E00" w:rsidRDefault="005C0CA8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>
        <w:t>Doyle M. Philippe</w:t>
      </w:r>
      <w:r w:rsidR="00250270" w:rsidRPr="00FC69EF">
        <w:t>,</w:t>
      </w:r>
      <w:r w:rsidR="00B008EA">
        <w:t xml:space="preserve"> </w:t>
      </w:r>
      <w:r w:rsidR="00250270" w:rsidRPr="00FC69EF">
        <w:t>Chairman</w:t>
      </w:r>
      <w:r w:rsidR="00250270" w:rsidRPr="00FC69EF">
        <w:tab/>
      </w:r>
      <w:r w:rsidR="00F52A77">
        <w:tab/>
      </w:r>
      <w:r>
        <w:tab/>
      </w:r>
      <w:r w:rsidR="00250270" w:rsidRPr="00131B34"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D4" w:rsidRDefault="00040ED4">
      <w:r>
        <w:separator/>
      </w:r>
    </w:p>
  </w:endnote>
  <w:endnote w:type="continuationSeparator" w:id="0">
    <w:p w:rsidR="00040ED4" w:rsidRDefault="0004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040ED4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FEB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B45" w:rsidRDefault="00040ED4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D4" w:rsidRDefault="00040ED4">
      <w:r>
        <w:separator/>
      </w:r>
    </w:p>
  </w:footnote>
  <w:footnote w:type="continuationSeparator" w:id="0">
    <w:p w:rsidR="00040ED4" w:rsidRDefault="0004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6E401FC8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50910"/>
    <w:rsid w:val="0008052C"/>
    <w:rsid w:val="000812D3"/>
    <w:rsid w:val="000D1B39"/>
    <w:rsid w:val="000F52DB"/>
    <w:rsid w:val="00122941"/>
    <w:rsid w:val="00175587"/>
    <w:rsid w:val="002220FF"/>
    <w:rsid w:val="00237F01"/>
    <w:rsid w:val="00250270"/>
    <w:rsid w:val="002515F5"/>
    <w:rsid w:val="002B0B5A"/>
    <w:rsid w:val="002F2E33"/>
    <w:rsid w:val="00327AA1"/>
    <w:rsid w:val="00363B78"/>
    <w:rsid w:val="00380E97"/>
    <w:rsid w:val="00402330"/>
    <w:rsid w:val="00434657"/>
    <w:rsid w:val="00475E40"/>
    <w:rsid w:val="004B7407"/>
    <w:rsid w:val="004C03C4"/>
    <w:rsid w:val="00520233"/>
    <w:rsid w:val="00534821"/>
    <w:rsid w:val="00573E00"/>
    <w:rsid w:val="005B6170"/>
    <w:rsid w:val="005C0CA8"/>
    <w:rsid w:val="005E1FEB"/>
    <w:rsid w:val="00624FE8"/>
    <w:rsid w:val="0063521C"/>
    <w:rsid w:val="006A60CB"/>
    <w:rsid w:val="00702266"/>
    <w:rsid w:val="00745B2D"/>
    <w:rsid w:val="007D0FF1"/>
    <w:rsid w:val="008150DC"/>
    <w:rsid w:val="008A4060"/>
    <w:rsid w:val="008C02ED"/>
    <w:rsid w:val="00910345"/>
    <w:rsid w:val="0091120A"/>
    <w:rsid w:val="00926F6C"/>
    <w:rsid w:val="00956FB8"/>
    <w:rsid w:val="00957115"/>
    <w:rsid w:val="00965C4C"/>
    <w:rsid w:val="009927B3"/>
    <w:rsid w:val="00AA171D"/>
    <w:rsid w:val="00AC5A91"/>
    <w:rsid w:val="00B008EA"/>
    <w:rsid w:val="00B12A27"/>
    <w:rsid w:val="00B81794"/>
    <w:rsid w:val="00BB07DA"/>
    <w:rsid w:val="00BD4DBB"/>
    <w:rsid w:val="00BE2506"/>
    <w:rsid w:val="00BF5BAC"/>
    <w:rsid w:val="00C4218A"/>
    <w:rsid w:val="00C772C6"/>
    <w:rsid w:val="00CE6848"/>
    <w:rsid w:val="00D0124A"/>
    <w:rsid w:val="00D21E8E"/>
    <w:rsid w:val="00D93668"/>
    <w:rsid w:val="00EE71E1"/>
    <w:rsid w:val="00F122B4"/>
    <w:rsid w:val="00F52A77"/>
    <w:rsid w:val="00F62164"/>
    <w:rsid w:val="00FE495C"/>
    <w:rsid w:val="00FF113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2014-07-22T16:37:00Z</cp:lastPrinted>
  <dcterms:created xsi:type="dcterms:W3CDTF">2014-07-25T16:04:00Z</dcterms:created>
  <dcterms:modified xsi:type="dcterms:W3CDTF">2014-08-21T19:22:00Z</dcterms:modified>
</cp:coreProperties>
</file>